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CDC" w:rsidRDefault="009767FB">
      <w:r>
        <w:rPr>
          <w:noProof/>
        </w:rPr>
        <w:drawing>
          <wp:inline distT="0" distB="0" distL="0" distR="0">
            <wp:extent cx="6144246" cy="2990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266" cy="299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B06" w:rsidRDefault="00343B06"/>
    <w:p w:rsidR="00343B06" w:rsidRDefault="00343B06">
      <w:r>
        <w:t xml:space="preserve"> </w:t>
      </w:r>
      <w:bookmarkStart w:id="0" w:name="_GoBack"/>
      <w:bookmarkEnd w:id="0"/>
    </w:p>
    <w:p w:rsidR="00343B06" w:rsidRDefault="00343B06">
      <w:r>
        <w:t xml:space="preserve"> </w:t>
      </w:r>
    </w:p>
    <w:sectPr w:rsidR="00343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FB"/>
    <w:rsid w:val="00343B06"/>
    <w:rsid w:val="009767FB"/>
    <w:rsid w:val="00B0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D08C"/>
  <w15:chartTrackingRefBased/>
  <w15:docId w15:val="{ED22F7CB-4E80-4681-B200-0E5AF85C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Díaz Flores</dc:creator>
  <cp:keywords/>
  <dc:description/>
  <cp:lastModifiedBy>Lourdes Díaz Flores</cp:lastModifiedBy>
  <cp:revision>1</cp:revision>
  <dcterms:created xsi:type="dcterms:W3CDTF">2018-03-19T16:57:00Z</dcterms:created>
  <dcterms:modified xsi:type="dcterms:W3CDTF">2018-03-19T17:25:00Z</dcterms:modified>
</cp:coreProperties>
</file>